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F0B" w:rsidRPr="006E341D" w:rsidRDefault="00ED2F0B" w:rsidP="00ED2F0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E341D">
        <w:rPr>
          <w:rFonts w:ascii="Book Antiqua" w:hAnsi="Book Antiqua"/>
          <w:b/>
          <w:sz w:val="28"/>
          <w:szCs w:val="28"/>
        </w:rPr>
        <w:t>SUNY ESF Graduate Student Association</w:t>
      </w:r>
    </w:p>
    <w:p w:rsidR="00ED2F0B" w:rsidRPr="006E341D" w:rsidRDefault="00ED2F0B" w:rsidP="00ED2F0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E341D">
        <w:rPr>
          <w:rFonts w:ascii="Book Antiqua" w:hAnsi="Book Antiqua"/>
          <w:b/>
          <w:sz w:val="28"/>
          <w:szCs w:val="28"/>
        </w:rPr>
        <w:t>Meeting Agenda</w:t>
      </w:r>
    </w:p>
    <w:p w:rsidR="00ED2F0B" w:rsidRDefault="00ED2F0B" w:rsidP="00ED2F0B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6E341D">
        <w:rPr>
          <w:rFonts w:ascii="Book Antiqua" w:hAnsi="Book Antiqua"/>
          <w:b/>
          <w:sz w:val="28"/>
          <w:szCs w:val="28"/>
        </w:rPr>
        <w:t>19 October</w:t>
      </w:r>
      <w:r w:rsidR="006E341D">
        <w:rPr>
          <w:rFonts w:ascii="Book Antiqua" w:hAnsi="Book Antiqua"/>
          <w:b/>
          <w:sz w:val="28"/>
          <w:szCs w:val="28"/>
        </w:rPr>
        <w:t xml:space="preserve"> 2010</w:t>
      </w:r>
    </w:p>
    <w:p w:rsidR="006E341D" w:rsidRPr="006E341D" w:rsidRDefault="006E341D" w:rsidP="00ED2F0B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ED2F0B" w:rsidRDefault="00ED2F0B" w:rsidP="00ED2F0B">
      <w:pPr>
        <w:spacing w:after="0"/>
        <w:jc w:val="center"/>
        <w:rPr>
          <w:rFonts w:ascii="Book Antiqua" w:hAnsi="Book Antiqua"/>
          <w:sz w:val="28"/>
          <w:szCs w:val="28"/>
        </w:rPr>
      </w:pPr>
    </w:p>
    <w:p w:rsidR="00ED2F0B" w:rsidRDefault="00ED2F0B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United Way Student Fundraiser (Terry </w:t>
      </w:r>
      <w:proofErr w:type="spellStart"/>
      <w:r>
        <w:rPr>
          <w:rFonts w:ascii="Book Antiqua" w:hAnsi="Book Antiqua"/>
          <w:sz w:val="24"/>
          <w:szCs w:val="24"/>
        </w:rPr>
        <w:t>Ettinger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ED2F0B" w:rsidRDefault="00ED2F0B" w:rsidP="00ED2F0B">
      <w:pPr>
        <w:spacing w:after="0"/>
        <w:rPr>
          <w:rFonts w:ascii="Book Antiqua" w:hAnsi="Book Antiqua"/>
          <w:sz w:val="24"/>
          <w:szCs w:val="24"/>
        </w:rPr>
      </w:pPr>
    </w:p>
    <w:p w:rsidR="00ED2F0B" w:rsidRDefault="00ED2F0B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Graduate Council Advisory Group (Katie)</w:t>
      </w: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Card Access (</w:t>
      </w:r>
      <w:proofErr w:type="spellStart"/>
      <w:r>
        <w:rPr>
          <w:rFonts w:ascii="Book Antiqua" w:hAnsi="Book Antiqua"/>
          <w:sz w:val="24"/>
          <w:szCs w:val="24"/>
        </w:rPr>
        <w:t>Abbie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Faculty Governance: Electronic </w:t>
      </w:r>
      <w:proofErr w:type="spellStart"/>
      <w:r>
        <w:rPr>
          <w:rFonts w:ascii="Book Antiqua" w:hAnsi="Book Antiqua"/>
          <w:sz w:val="24"/>
          <w:szCs w:val="24"/>
        </w:rPr>
        <w:t>Evals</w:t>
      </w:r>
      <w:proofErr w:type="spellEnd"/>
      <w:r>
        <w:rPr>
          <w:rFonts w:ascii="Book Antiqua" w:hAnsi="Book Antiqua"/>
          <w:sz w:val="24"/>
          <w:szCs w:val="24"/>
        </w:rPr>
        <w:t xml:space="preserve"> (Katie)</w:t>
      </w:r>
    </w:p>
    <w:p w:rsidR="00ED2F0B" w:rsidRDefault="00ED2F0B" w:rsidP="00ED2F0B">
      <w:pPr>
        <w:spacing w:after="0"/>
        <w:rPr>
          <w:rFonts w:ascii="Book Antiqua" w:hAnsi="Book Antiqua"/>
          <w:sz w:val="24"/>
          <w:szCs w:val="24"/>
        </w:rPr>
      </w:pPr>
    </w:p>
    <w:p w:rsidR="00ED2F0B" w:rsidRDefault="00ED2F0B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Board of Trustee Meeting (</w:t>
      </w:r>
      <w:proofErr w:type="spellStart"/>
      <w:r>
        <w:rPr>
          <w:rFonts w:ascii="Book Antiqua" w:hAnsi="Book Antiqua"/>
          <w:sz w:val="24"/>
          <w:szCs w:val="24"/>
        </w:rPr>
        <w:t>Shiuli</w:t>
      </w:r>
      <w:proofErr w:type="spellEnd"/>
      <w:r>
        <w:rPr>
          <w:rFonts w:ascii="Book Antiqua" w:hAnsi="Book Antiqua"/>
          <w:sz w:val="24"/>
          <w:szCs w:val="24"/>
        </w:rPr>
        <w:t>)</w:t>
      </w:r>
    </w:p>
    <w:p w:rsidR="00ED2F0B" w:rsidRDefault="00ED2F0B" w:rsidP="00ED2F0B">
      <w:pPr>
        <w:spacing w:after="0"/>
        <w:rPr>
          <w:rFonts w:ascii="Book Antiqua" w:hAnsi="Book Antiqua"/>
          <w:sz w:val="24"/>
          <w:szCs w:val="24"/>
        </w:rPr>
      </w:pPr>
    </w:p>
    <w:p w:rsidR="00ED2F0B" w:rsidRDefault="00ED2F0B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Friends of Moon Library (Katie)</w:t>
      </w: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Committee Updates (Committee Chairs)</w:t>
      </w: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Departmental Updates (Reps)</w:t>
      </w:r>
    </w:p>
    <w:p w:rsidR="006E341D" w:rsidRDefault="006E341D" w:rsidP="00ED2F0B">
      <w:pPr>
        <w:spacing w:after="0"/>
        <w:rPr>
          <w:rFonts w:ascii="Book Antiqua" w:hAnsi="Book Antiqua"/>
          <w:sz w:val="24"/>
          <w:szCs w:val="24"/>
        </w:rPr>
      </w:pPr>
    </w:p>
    <w:p w:rsidR="006E341D" w:rsidRPr="00ED2F0B" w:rsidRDefault="006E341D" w:rsidP="00ED2F0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TG Logistics (Michael &amp; everyone!)</w:t>
      </w:r>
    </w:p>
    <w:sectPr w:rsidR="006E341D" w:rsidRPr="00ED2F0B" w:rsidSect="00F52C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1D" w:rsidRDefault="006E341D" w:rsidP="006E341D">
      <w:pPr>
        <w:spacing w:after="0" w:line="240" w:lineRule="auto"/>
      </w:pPr>
      <w:r>
        <w:separator/>
      </w:r>
    </w:p>
  </w:endnote>
  <w:endnote w:type="continuationSeparator" w:id="0">
    <w:p w:rsidR="006E341D" w:rsidRDefault="006E341D" w:rsidP="006E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1D" w:rsidRDefault="006E34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1D" w:rsidRDefault="006E34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1D" w:rsidRDefault="006E3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1D" w:rsidRDefault="006E341D" w:rsidP="006E341D">
      <w:pPr>
        <w:spacing w:after="0" w:line="240" w:lineRule="auto"/>
      </w:pPr>
      <w:r>
        <w:separator/>
      </w:r>
    </w:p>
  </w:footnote>
  <w:footnote w:type="continuationSeparator" w:id="0">
    <w:p w:rsidR="006E341D" w:rsidRDefault="006E341D" w:rsidP="006E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1D" w:rsidRDefault="006E3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235" o:spid="_x0000_s2056" type="#_x0000_t75" style="position:absolute;margin-left:0;margin-top:0;width:387.45pt;height:647.5pt;z-index:-251657216;mso-position-horizontal:center;mso-position-horizontal-relative:margin;mso-position-vertical:center;mso-position-vertical-relative:margin" o:allowincell="f">
          <v:imagedata r:id="rId1" o:title="Full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1D" w:rsidRDefault="006E3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236" o:spid="_x0000_s2057" type="#_x0000_t75" style="position:absolute;margin-left:0;margin-top:0;width:387.45pt;height:647.5pt;z-index:-251656192;mso-position-horizontal:center;mso-position-horizontal-relative:margin;mso-position-vertical:center;mso-position-vertical-relative:margin" o:allowincell="f">
          <v:imagedata r:id="rId1" o:title="Full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1D" w:rsidRDefault="006E341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8234" o:spid="_x0000_s2055" type="#_x0000_t75" style="position:absolute;margin-left:0;margin-top:0;width:387.45pt;height:647.5pt;z-index:-251658240;mso-position-horizontal:center;mso-position-horizontal-relative:margin;mso-position-vertical:center;mso-position-vertical-relative:margin" o:allowincell="f">
          <v:imagedata r:id="rId1" o:title="Full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2F0B"/>
    <w:rsid w:val="006E341D"/>
    <w:rsid w:val="00ED2F0B"/>
    <w:rsid w:val="00F52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341D"/>
  </w:style>
  <w:style w:type="paragraph" w:styleId="Footer">
    <w:name w:val="footer"/>
    <w:basedOn w:val="Normal"/>
    <w:link w:val="FooterChar"/>
    <w:uiPriority w:val="99"/>
    <w:semiHidden/>
    <w:unhideWhenUsed/>
    <w:rsid w:val="006E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kbarnhil</dc:creator>
  <cp:keywords/>
  <dc:description/>
  <cp:lastModifiedBy>kbarnhil</cp:lastModifiedBy>
  <cp:revision>1</cp:revision>
  <dcterms:created xsi:type="dcterms:W3CDTF">2010-10-18T20:24:00Z</dcterms:created>
  <dcterms:modified xsi:type="dcterms:W3CDTF">2010-10-18T20:45:00Z</dcterms:modified>
</cp:coreProperties>
</file>